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52" w:rsidRPr="00027E16" w:rsidRDefault="00941C52" w:rsidP="00941C52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 xml:space="preserve">Modello da consegnare/inviare via mail entro il </w:t>
      </w:r>
    </w:p>
    <w:p w:rsidR="00941C52" w:rsidRPr="00027E16" w:rsidRDefault="00941C52" w:rsidP="00941C52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Al dirigente</w:t>
      </w:r>
      <w:r w:rsidRPr="00027E16">
        <w:rPr>
          <w:rFonts w:ascii="Times New Roman" w:eastAsia="Times New Roman" w:hAnsi="Times New Roman" w:cs="Times New Roman"/>
          <w:spacing w:val="-7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scolastico</w:t>
      </w:r>
    </w:p>
    <w:p w:rsidR="00941C52" w:rsidRPr="00027E16" w:rsidRDefault="00941C52" w:rsidP="00941C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9"/>
        </w:rPr>
      </w:pPr>
    </w:p>
    <w:p w:rsidR="00941C52" w:rsidRPr="00027E16" w:rsidRDefault="00941C52" w:rsidP="00941C52">
      <w:pPr>
        <w:widowControl w:val="0"/>
        <w:autoSpaceDE w:val="0"/>
        <w:autoSpaceDN w:val="0"/>
        <w:spacing w:before="92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IC </w:t>
      </w:r>
      <w:proofErr w:type="spellStart"/>
      <w:r>
        <w:rPr>
          <w:rFonts w:ascii="Times New Roman" w:eastAsia="Times New Roman" w:hAnsi="Times New Roman" w:cs="Times New Roman"/>
        </w:rPr>
        <w:t>Rovito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941C52" w:rsidRPr="00E14570" w:rsidRDefault="00941C52" w:rsidP="00941C52">
      <w:pPr>
        <w:widowControl w:val="0"/>
        <w:autoSpaceDE w:val="0"/>
        <w:autoSpaceDN w:val="0"/>
        <w:spacing w:before="198" w:after="0" w:line="240" w:lineRule="auto"/>
        <w:ind w:right="530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spacing w:val="-1"/>
        </w:rPr>
        <w:t>SEDE</w:t>
      </w:r>
    </w:p>
    <w:p w:rsidR="00941C52" w:rsidRPr="00201102" w:rsidRDefault="00941C52" w:rsidP="00941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82AA9" w:rsidRDefault="00941C52" w:rsidP="00592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01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102">
        <w:rPr>
          <w:rFonts w:ascii="Times New Roman" w:hAnsi="Times New Roman" w:cs="Times New Roman"/>
          <w:b/>
          <w:bCs/>
          <w:color w:val="000000"/>
        </w:rPr>
        <w:t xml:space="preserve">Oggetto: </w:t>
      </w:r>
      <w:r w:rsidR="005926DF" w:rsidRPr="005926DF">
        <w:rPr>
          <w:rFonts w:ascii="Times New Roman" w:hAnsi="Times New Roman" w:cs="Times New Roman"/>
          <w:b/>
          <w:bCs/>
          <w:color w:val="000000"/>
        </w:rPr>
        <w:t>Comparto Istruzione e Ricerca – Sezione Scuola – Azione di sciopero previste per il 24 e 25 febbraio 2023. Adempimenti previsti dall’Accordo sulle norme di garanzia dei servizi pubblici essenziali del 2 dicembre 2020 (Gazzetta Ufficiale n. 8 del 12 gennaio 2021) con particolare riferimento agli artt. 3 e 10.</w:t>
      </w:r>
    </w:p>
    <w:p w:rsidR="005926DF" w:rsidRPr="00201102" w:rsidRDefault="005926DF" w:rsidP="00592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41C52" w:rsidRPr="005926DF" w:rsidRDefault="00941C52" w:rsidP="00592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01102">
        <w:rPr>
          <w:rFonts w:ascii="Times New Roman" w:hAnsi="Times New Roman" w:cs="Times New Roman"/>
          <w:color w:val="000000"/>
        </w:rPr>
        <w:t>Si comunica che</w:t>
      </w:r>
      <w:r w:rsidR="00782AA9">
        <w:rPr>
          <w:rFonts w:ascii="Times New Roman" w:hAnsi="Times New Roman" w:cs="Times New Roman"/>
        </w:rPr>
        <w:t>, per l</w:t>
      </w:r>
      <w:r w:rsidR="005926DF">
        <w:rPr>
          <w:rFonts w:ascii="Times New Roman" w:hAnsi="Times New Roman" w:cs="Times New Roman"/>
        </w:rPr>
        <w:t xml:space="preserve">e intere giornate  del24 e 25 </w:t>
      </w:r>
      <w:r w:rsidR="00782AA9">
        <w:rPr>
          <w:rFonts w:ascii="Times New Roman" w:hAnsi="Times New Roman" w:cs="Times New Roman"/>
        </w:rPr>
        <w:t xml:space="preserve"> Febbraio 2023  , è previsto uno sciopero generale proclamato </w:t>
      </w:r>
      <w:r w:rsidR="005926DF">
        <w:rPr>
          <w:rFonts w:ascii="Times New Roman" w:hAnsi="Times New Roman" w:cs="Times New Roman"/>
        </w:rPr>
        <w:t xml:space="preserve"> da </w:t>
      </w:r>
      <w:r w:rsidR="005926DF">
        <w:rPr>
          <w:rFonts w:ascii="Times New Roman" w:hAnsi="Times New Roman" w:cs="Times New Roman"/>
          <w:i/>
          <w:iCs/>
          <w:sz w:val="24"/>
          <w:szCs w:val="24"/>
        </w:rPr>
        <w:t>Confederazione Sindacale Lavoratori Eur</w:t>
      </w:r>
      <w:r w:rsidR="005926DF">
        <w:rPr>
          <w:rFonts w:ascii="TimesNewRomanPS-ItalicMT" w:hAnsi="TimesNewRomanPS-ItalicMT" w:cs="TimesNewRomanPS-ItalicMT"/>
          <w:i/>
          <w:iCs/>
          <w:sz w:val="24"/>
          <w:szCs w:val="24"/>
        </w:rPr>
        <w:t>opei) per personale docente e ATA a tempo indeterminato</w:t>
      </w:r>
      <w:r w:rsidR="005926DF">
        <w:rPr>
          <w:rFonts w:ascii="Times New Roman" w:hAnsi="Times New Roman" w:cs="Times New Roman"/>
          <w:i/>
          <w:iCs/>
          <w:sz w:val="24"/>
          <w:szCs w:val="24"/>
        </w:rPr>
        <w:t xml:space="preserve"> e determinato che presta servizio negli istituti pubblici di ogni ordine e grado, oltre al personale </w:t>
      </w:r>
      <w:proofErr w:type="spellStart"/>
      <w:r w:rsidR="005926DF">
        <w:rPr>
          <w:rFonts w:ascii="Times New Roman" w:hAnsi="Times New Roman" w:cs="Times New Roman"/>
          <w:i/>
          <w:iCs/>
          <w:sz w:val="24"/>
          <w:szCs w:val="24"/>
        </w:rPr>
        <w:t>inservizio</w:t>
      </w:r>
      <w:proofErr w:type="spellEnd"/>
      <w:r w:rsidR="005926DF">
        <w:rPr>
          <w:rFonts w:ascii="Times New Roman" w:hAnsi="Times New Roman" w:cs="Times New Roman"/>
          <w:i/>
          <w:iCs/>
          <w:sz w:val="24"/>
          <w:szCs w:val="24"/>
        </w:rPr>
        <w:t xml:space="preserve"> nelle scuole comunali</w:t>
      </w:r>
      <w:r w:rsidR="005926DF">
        <w:rPr>
          <w:rFonts w:ascii="TimesNewRomanPS-ItalicMT" w:hAnsi="TimesNewRomanPS-ItalicMT" w:cs="TimesNewRomanPS-ItalicMT"/>
          <w:i/>
          <w:iCs/>
          <w:sz w:val="24"/>
          <w:szCs w:val="24"/>
        </w:rPr>
        <w:t>”</w:t>
      </w:r>
      <w:r w:rsidR="00782AA9">
        <w:rPr>
          <w:rFonts w:ascii="Times New Roman" w:hAnsi="Times New Roman" w:cs="Times New Roman"/>
        </w:rPr>
        <w:t>.</w:t>
      </w:r>
    </w:p>
    <w:p w:rsidR="00941C52" w:rsidRDefault="00941C52" w:rsidP="00941C52">
      <w:pPr>
        <w:widowControl w:val="0"/>
        <w:autoSpaceDE w:val="0"/>
        <w:autoSpaceDN w:val="0"/>
        <w:spacing w:before="1" w:after="0" w:line="276" w:lineRule="auto"/>
        <w:ind w:right="528"/>
        <w:jc w:val="both"/>
        <w:rPr>
          <w:rFonts w:ascii="Times New Roman" w:hAnsi="Times New Roman" w:cs="Times New Roman"/>
          <w:color w:val="000000"/>
        </w:rPr>
      </w:pPr>
      <w:r w:rsidRPr="00201102">
        <w:rPr>
          <w:rFonts w:ascii="Times New Roman" w:hAnsi="Times New Roman" w:cs="Times New Roman"/>
          <w:color w:val="000000"/>
        </w:rPr>
        <w:t xml:space="preserve">Poiché l’azione di sciopero sopraindicata interessa il servizio pubblico essenziale "istruzione", di cui all'articolo 1 della legge 12 giugno 1990, n. 146, e alle norme </w:t>
      </w:r>
      <w:proofErr w:type="spellStart"/>
      <w:r w:rsidRPr="00201102">
        <w:rPr>
          <w:rFonts w:ascii="Times New Roman" w:hAnsi="Times New Roman" w:cs="Times New Roman"/>
          <w:color w:val="000000"/>
        </w:rPr>
        <w:t>pattizie</w:t>
      </w:r>
      <w:proofErr w:type="spellEnd"/>
      <w:r w:rsidRPr="00201102">
        <w:rPr>
          <w:rFonts w:ascii="Times New Roman" w:hAnsi="Times New Roman" w:cs="Times New Roman"/>
          <w:color w:val="000000"/>
        </w:rPr>
        <w:t xml:space="preserve"> definite ai sensi dell'articolo 2 della legge medesima, il diritto di sciopero va esercitato in osservanza delle regole e delle procedure fissate dalla citata normativa.</w:t>
      </w:r>
    </w:p>
    <w:p w:rsidR="00941C52" w:rsidRDefault="00941C52" w:rsidP="00941C52">
      <w:pPr>
        <w:widowControl w:val="0"/>
        <w:autoSpaceDE w:val="0"/>
        <w:autoSpaceDN w:val="0"/>
        <w:spacing w:before="1" w:after="0" w:line="276" w:lineRule="auto"/>
        <w:ind w:right="528"/>
        <w:jc w:val="both"/>
      </w:pPr>
      <w:r w:rsidRPr="00201102">
        <w:rPr>
          <w:rFonts w:ascii="Times New Roman" w:hAnsi="Times New Roman" w:cs="Times New Roman"/>
          <w:color w:val="000000"/>
        </w:rPr>
        <w:t xml:space="preserve"> </w:t>
      </w:r>
    </w:p>
    <w:p w:rsidR="00941C52" w:rsidRDefault="00941C52" w:rsidP="00941C52">
      <w:pPr>
        <w:pStyle w:val="Default"/>
        <w:rPr>
          <w:rFonts w:eastAsia="Times New Roman"/>
        </w:rPr>
      </w:pPr>
    </w:p>
    <w:p w:rsidR="00941C52" w:rsidRPr="00027E16" w:rsidRDefault="00941C52" w:rsidP="00941C52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:rsidR="00941C52" w:rsidRPr="00027E16" w:rsidRDefault="00941C52" w:rsidP="00941C52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, in riferimento allo sciopero in oggetto, consapevole che la presente dichiarazione è irrevocabile e fa fede ai fini della trattenuta sulla busta</w:t>
      </w:r>
      <w:r w:rsidRPr="00027E16">
        <w:rPr>
          <w:rFonts w:ascii="Times New Roman" w:eastAsia="Times New Roman" w:hAnsi="Times New Roman" w:cs="Times New Roman"/>
          <w:spacing w:val="-9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paga,</w:t>
      </w:r>
    </w:p>
    <w:p w:rsidR="00941C52" w:rsidRPr="00027E16" w:rsidRDefault="00941C52" w:rsidP="00941C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41C52" w:rsidRPr="00027E16" w:rsidRDefault="00941C52" w:rsidP="00941C52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:rsidR="00941C52" w:rsidRPr="00027E16" w:rsidRDefault="00941C52" w:rsidP="00941C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941C52" w:rsidRPr="00027E16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76" w:lineRule="auto"/>
        <w:ind w:right="5373" w:hanging="497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ab/>
        <w:t>la propria intenzione di aderire allo sciopero (oppure)</w:t>
      </w:r>
    </w:p>
    <w:p w:rsidR="00941C52" w:rsidRPr="00027E16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la propria intenzione di non aderire allo sciopero (oppure)</w:t>
      </w:r>
    </w:p>
    <w:p w:rsidR="00941C52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5" w:after="0" w:line="240" w:lineRule="auto"/>
        <w:ind w:left="372" w:right="2179" w:firstLine="360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di non aver ancora maturato alcuna decisione sull’adesione o </w:t>
      </w:r>
      <w:proofErr w:type="spellStart"/>
      <w:r>
        <w:rPr>
          <w:rFonts w:ascii="Times New Roman" w:eastAsia="Times New Roman" w:hAnsi="Times New Roman" w:cs="Times New Roman"/>
        </w:rPr>
        <w:t>men</w:t>
      </w:r>
      <w:proofErr w:type="spellEnd"/>
    </w:p>
    <w:p w:rsidR="00941C52" w:rsidRPr="00756916" w:rsidRDefault="00941C52" w:rsidP="00941C52">
      <w:pPr>
        <w:widowControl w:val="0"/>
        <w:tabs>
          <w:tab w:val="left" w:pos="1273"/>
          <w:tab w:val="left" w:pos="1274"/>
        </w:tabs>
        <w:autoSpaceDE w:val="0"/>
        <w:autoSpaceDN w:val="0"/>
        <w:spacing w:before="165" w:after="0" w:line="240" w:lineRule="auto"/>
        <w:ind w:left="732" w:right="2179"/>
        <w:rPr>
          <w:rFonts w:ascii="Times New Roman" w:eastAsia="Times New Roman" w:hAnsi="Times New Roman" w:cs="Times New Roman"/>
        </w:rPr>
      </w:pPr>
      <w:r w:rsidRPr="00756916">
        <w:rPr>
          <w:rFonts w:ascii="Times New Roman" w:eastAsia="Times New Roman" w:hAnsi="Times New Roman" w:cs="Times New Roman"/>
        </w:rPr>
        <w:t>allo sciopero In</w:t>
      </w:r>
      <w:r w:rsidRPr="00756916">
        <w:rPr>
          <w:rFonts w:ascii="Times New Roman" w:eastAsia="Times New Roman" w:hAnsi="Times New Roman" w:cs="Times New Roman"/>
          <w:spacing w:val="-1"/>
        </w:rPr>
        <w:t xml:space="preserve"> </w:t>
      </w:r>
      <w:r w:rsidRPr="00756916">
        <w:rPr>
          <w:rFonts w:ascii="Times New Roman" w:eastAsia="Times New Roman" w:hAnsi="Times New Roman" w:cs="Times New Roman"/>
        </w:rPr>
        <w:t>fede</w:t>
      </w:r>
    </w:p>
    <w:p w:rsidR="00CD3E0E" w:rsidRPr="007A5759" w:rsidRDefault="00CD3E0E" w:rsidP="00941C52">
      <w:pPr>
        <w:autoSpaceDE w:val="0"/>
        <w:autoSpaceDN w:val="0"/>
        <w:adjustRightInd w:val="0"/>
        <w:spacing w:after="0" w:line="240" w:lineRule="auto"/>
      </w:pPr>
    </w:p>
    <w:p w:rsidR="00831145" w:rsidRDefault="00831145" w:rsidP="00C94E85">
      <w:pPr>
        <w:widowControl w:val="0"/>
        <w:autoSpaceDE w:val="0"/>
        <w:autoSpaceDN w:val="0"/>
        <w:spacing w:before="92" w:after="0" w:line="240" w:lineRule="auto"/>
        <w:ind w:right="530"/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5E23D5" w:rsidRPr="00A94561" w:rsidRDefault="006B2ED8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</w:p>
    <w:sectPr w:rsidR="005E23D5" w:rsidRPr="00A94561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abstractNum w:abstractNumId="1">
    <w:nsid w:val="6A010133"/>
    <w:multiLevelType w:val="hybridMultilevel"/>
    <w:tmpl w:val="51DCDF68"/>
    <w:lvl w:ilvl="0" w:tplc="599AD246">
      <w:numFmt w:val="bullet"/>
      <w:lvlText w:val="-"/>
      <w:lvlJc w:val="left"/>
      <w:pPr>
        <w:ind w:left="412" w:hanging="178"/>
      </w:pPr>
      <w:rPr>
        <w:rFonts w:hint="default"/>
        <w:spacing w:val="-23"/>
        <w:w w:val="99"/>
        <w:lang w:val="it-IT" w:eastAsia="en-US" w:bidi="ar-SA"/>
      </w:rPr>
    </w:lvl>
    <w:lvl w:ilvl="1" w:tplc="40AC9C90">
      <w:numFmt w:val="bullet"/>
      <w:lvlText w:val=""/>
      <w:lvlJc w:val="left"/>
      <w:pPr>
        <w:ind w:left="1644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E4E18E">
      <w:numFmt w:val="bullet"/>
      <w:lvlText w:val="•"/>
      <w:lvlJc w:val="left"/>
      <w:pPr>
        <w:ind w:left="2625" w:hanging="540"/>
      </w:pPr>
      <w:rPr>
        <w:rFonts w:hint="default"/>
        <w:lang w:val="it-IT" w:eastAsia="en-US" w:bidi="ar-SA"/>
      </w:rPr>
    </w:lvl>
    <w:lvl w:ilvl="3" w:tplc="87541B76">
      <w:numFmt w:val="bullet"/>
      <w:lvlText w:val="•"/>
      <w:lvlJc w:val="left"/>
      <w:pPr>
        <w:ind w:left="3610" w:hanging="540"/>
      </w:pPr>
      <w:rPr>
        <w:rFonts w:hint="default"/>
        <w:lang w:val="it-IT" w:eastAsia="en-US" w:bidi="ar-SA"/>
      </w:rPr>
    </w:lvl>
    <w:lvl w:ilvl="4" w:tplc="DFEA9D08">
      <w:numFmt w:val="bullet"/>
      <w:lvlText w:val="•"/>
      <w:lvlJc w:val="left"/>
      <w:pPr>
        <w:ind w:left="4595" w:hanging="540"/>
      </w:pPr>
      <w:rPr>
        <w:rFonts w:hint="default"/>
        <w:lang w:val="it-IT" w:eastAsia="en-US" w:bidi="ar-SA"/>
      </w:rPr>
    </w:lvl>
    <w:lvl w:ilvl="5" w:tplc="A3C68E5A">
      <w:numFmt w:val="bullet"/>
      <w:lvlText w:val="•"/>
      <w:lvlJc w:val="left"/>
      <w:pPr>
        <w:ind w:left="5580" w:hanging="540"/>
      </w:pPr>
      <w:rPr>
        <w:rFonts w:hint="default"/>
        <w:lang w:val="it-IT" w:eastAsia="en-US" w:bidi="ar-SA"/>
      </w:rPr>
    </w:lvl>
    <w:lvl w:ilvl="6" w:tplc="79647D94">
      <w:numFmt w:val="bullet"/>
      <w:lvlText w:val="•"/>
      <w:lvlJc w:val="left"/>
      <w:pPr>
        <w:ind w:left="6565" w:hanging="540"/>
      </w:pPr>
      <w:rPr>
        <w:rFonts w:hint="default"/>
        <w:lang w:val="it-IT" w:eastAsia="en-US" w:bidi="ar-SA"/>
      </w:rPr>
    </w:lvl>
    <w:lvl w:ilvl="7" w:tplc="185AB6B2">
      <w:numFmt w:val="bullet"/>
      <w:lvlText w:val="•"/>
      <w:lvlJc w:val="left"/>
      <w:pPr>
        <w:ind w:left="7550" w:hanging="540"/>
      </w:pPr>
      <w:rPr>
        <w:rFonts w:hint="default"/>
        <w:lang w:val="it-IT" w:eastAsia="en-US" w:bidi="ar-SA"/>
      </w:rPr>
    </w:lvl>
    <w:lvl w:ilvl="8" w:tplc="5448D5EC">
      <w:numFmt w:val="bullet"/>
      <w:lvlText w:val="•"/>
      <w:lvlJc w:val="left"/>
      <w:pPr>
        <w:ind w:left="8536" w:hanging="5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47A2"/>
    <w:rsid w:val="001247A2"/>
    <w:rsid w:val="001921FD"/>
    <w:rsid w:val="00280785"/>
    <w:rsid w:val="00377141"/>
    <w:rsid w:val="00402F24"/>
    <w:rsid w:val="00403DEA"/>
    <w:rsid w:val="00410B4C"/>
    <w:rsid w:val="00471587"/>
    <w:rsid w:val="00474699"/>
    <w:rsid w:val="004807B0"/>
    <w:rsid w:val="00487A13"/>
    <w:rsid w:val="004B683E"/>
    <w:rsid w:val="00562253"/>
    <w:rsid w:val="005926DF"/>
    <w:rsid w:val="005E23D5"/>
    <w:rsid w:val="005F6698"/>
    <w:rsid w:val="00684DC3"/>
    <w:rsid w:val="00694AE3"/>
    <w:rsid w:val="006B2ED8"/>
    <w:rsid w:val="00782AA9"/>
    <w:rsid w:val="007B47AA"/>
    <w:rsid w:val="007C2D70"/>
    <w:rsid w:val="007F4F19"/>
    <w:rsid w:val="007F6340"/>
    <w:rsid w:val="00803CB8"/>
    <w:rsid w:val="00831145"/>
    <w:rsid w:val="008471B6"/>
    <w:rsid w:val="008655E9"/>
    <w:rsid w:val="008B1C04"/>
    <w:rsid w:val="008D774E"/>
    <w:rsid w:val="00941C52"/>
    <w:rsid w:val="009F783D"/>
    <w:rsid w:val="00A41EA1"/>
    <w:rsid w:val="00A70D68"/>
    <w:rsid w:val="00A73328"/>
    <w:rsid w:val="00A94561"/>
    <w:rsid w:val="00B00696"/>
    <w:rsid w:val="00B24DC7"/>
    <w:rsid w:val="00C1155F"/>
    <w:rsid w:val="00C75E3C"/>
    <w:rsid w:val="00C94E85"/>
    <w:rsid w:val="00CD3E0E"/>
    <w:rsid w:val="00D02B42"/>
    <w:rsid w:val="00D20B44"/>
    <w:rsid w:val="00DE0F6E"/>
    <w:rsid w:val="00E400D3"/>
    <w:rsid w:val="00EC7FE3"/>
    <w:rsid w:val="00ED6217"/>
    <w:rsid w:val="00EE2194"/>
    <w:rsid w:val="00EF5B51"/>
    <w:rsid w:val="00FA31F0"/>
    <w:rsid w:val="00FB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4DC3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684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84DC3"/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 w:hanging="14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2022-11-17T07:53:00Z</dcterms:created>
  <dcterms:modified xsi:type="dcterms:W3CDTF">2023-02-20T15:48:00Z</dcterms:modified>
</cp:coreProperties>
</file>